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73C7" w14:textId="77777777" w:rsidR="00F7734F" w:rsidRDefault="00F7734F">
      <w:pPr>
        <w:rPr>
          <w:b/>
          <w:bCs/>
          <w:u w:val="single"/>
        </w:rPr>
      </w:pPr>
    </w:p>
    <w:p w14:paraId="0AFE9035" w14:textId="4DF01BF5" w:rsidR="00EE66B6" w:rsidRPr="00B664AC" w:rsidRDefault="00EE66B6">
      <w:pPr>
        <w:rPr>
          <w:b/>
          <w:bCs/>
          <w:u w:val="single"/>
        </w:rPr>
      </w:pPr>
      <w:r w:rsidRPr="00B664AC">
        <w:rPr>
          <w:b/>
          <w:bCs/>
          <w:u w:val="single"/>
        </w:rPr>
        <w:t>C.P. Zurrón 30-32</w:t>
      </w:r>
    </w:p>
    <w:p w14:paraId="61C41044" w14:textId="5074541A" w:rsidR="00B97EEF" w:rsidRDefault="00EE66B6">
      <w:r>
        <w:t>Informe de visita realizada con la vicepresidenta Julia, el 28/02/2024, a las 11:00.</w:t>
      </w:r>
    </w:p>
    <w:p w14:paraId="19CB5A84" w14:textId="295C311A" w:rsidR="00EE66B6" w:rsidRDefault="00EE66B6"/>
    <w:p w14:paraId="50D4804C" w14:textId="587D6802" w:rsidR="00EE66B6" w:rsidRDefault="00EE66B6" w:rsidP="00B664AC">
      <w:pPr>
        <w:pStyle w:val="Prrafodelista"/>
        <w:numPr>
          <w:ilvl w:val="0"/>
          <w:numId w:val="1"/>
        </w:numPr>
      </w:pPr>
      <w:r>
        <w:t xml:space="preserve">Me indican que querían hacer algo en los escalones, pues parece que han perdido brillo con el paso del tiempo, valoraré un cristalizado como el que se hace en los rellanos de acceso a las viviendas y pasaremos una propuesta, igualmente, les ofrezco el realizar una prueba previamente en un tramo de 7 peldaños, </w:t>
      </w:r>
      <w:proofErr w:type="spellStart"/>
      <w:r>
        <w:t>mas</w:t>
      </w:r>
      <w:proofErr w:type="spellEnd"/>
      <w:r>
        <w:t xml:space="preserve"> un rellano para poder comparar con el resto y valorar el resultado, Limpiezas Loma se haría cargo del gasto de dicha prueba</w:t>
      </w:r>
      <w:r w:rsidR="0025719D">
        <w:t xml:space="preserve">, </w:t>
      </w:r>
      <w:r w:rsidR="0025719D" w:rsidRPr="0025719D">
        <w:rPr>
          <w:b/>
          <w:bCs/>
          <w:u w:val="single"/>
        </w:rPr>
        <w:t>quedamos a la espera de la autorización para realizar dicha prueba.</w:t>
      </w:r>
    </w:p>
    <w:p w14:paraId="4FB17307" w14:textId="6596C176" w:rsidR="00EE66B6" w:rsidRDefault="00EE66B6"/>
    <w:p w14:paraId="6388B79D" w14:textId="27D66F17" w:rsidR="00EE66B6" w:rsidRDefault="00375313" w:rsidP="00B664AC">
      <w:pPr>
        <w:pStyle w:val="Prrafodelista"/>
        <w:numPr>
          <w:ilvl w:val="0"/>
          <w:numId w:val="1"/>
        </w:numPr>
      </w:pPr>
      <w:r>
        <w:t>V</w:t>
      </w:r>
      <w:r w:rsidR="00EE66B6">
        <w:t>emos marcas del fregado, como primer paso vamos a sustituir la actual fregona de microfibras que utilizamos, por una nueva que nos ayudará a escurrirla mejor y mejorar este punto.</w:t>
      </w:r>
    </w:p>
    <w:p w14:paraId="44FB8C33" w14:textId="4181F4B5" w:rsidR="00EE66B6" w:rsidRDefault="00027645" w:rsidP="00EE66B6">
      <w:r>
        <w:t xml:space="preserve">              </w:t>
      </w:r>
      <w:r w:rsidR="00EE66B6">
        <w:rPr>
          <w:noProof/>
        </w:rPr>
        <w:drawing>
          <wp:inline distT="0" distB="0" distL="0" distR="0" wp14:anchorId="71D4540B" wp14:editId="7D8DA230">
            <wp:extent cx="752475" cy="752475"/>
            <wp:effectExtent l="0" t="0" r="9525" b="9525"/>
            <wp:docPr id="2" name="Imagen 2" descr="Imagen que contiene ropa, azul, mujer,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opa, azul, mujer, parad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t xml:space="preserve">                                                                     </w:t>
      </w:r>
      <w:r>
        <w:rPr>
          <w:noProof/>
        </w:rPr>
        <w:drawing>
          <wp:inline distT="0" distB="0" distL="0" distR="0" wp14:anchorId="29E38D9B" wp14:editId="19BC29B6">
            <wp:extent cx="723900" cy="723900"/>
            <wp:effectExtent l="0" t="0" r="0" b="0"/>
            <wp:docPr id="3" name="Imagen 3" descr="Imagen que contiene bote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botell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590B7DF" w14:textId="7B9FB024" w:rsidR="00027645" w:rsidRDefault="00EE66B6" w:rsidP="00027645">
      <w:r>
        <w:t>Fregona actual de microfibras de tiras</w:t>
      </w:r>
      <w:r w:rsidR="00027645" w:rsidRPr="00027645">
        <w:t xml:space="preserve"> </w:t>
      </w:r>
      <w:r w:rsidR="00027645">
        <w:t xml:space="preserve">                  Fregona nueva de hilo de microfibras.</w:t>
      </w:r>
    </w:p>
    <w:p w14:paraId="25436B36" w14:textId="3CD466CD" w:rsidR="00EE66B6" w:rsidRDefault="00EE66B6" w:rsidP="00EE66B6"/>
    <w:p w14:paraId="2278EEA6" w14:textId="77777777" w:rsidR="00B664AC" w:rsidRPr="00027645" w:rsidRDefault="00B664AC" w:rsidP="00027645">
      <w:pPr>
        <w:pStyle w:val="Prrafodelista"/>
        <w:numPr>
          <w:ilvl w:val="0"/>
          <w:numId w:val="3"/>
        </w:numPr>
        <w:rPr>
          <w:rFonts w:cstheme="minorHAnsi"/>
          <w:shd w:val="clear" w:color="auto" w:fill="FFFFFF"/>
        </w:rPr>
      </w:pPr>
      <w:r>
        <w:t>Realizaremos</w:t>
      </w:r>
      <w:r w:rsidR="00EE66B6">
        <w:t xml:space="preserve"> una prueba con un Kit </w:t>
      </w:r>
      <w:proofErr w:type="spellStart"/>
      <w:r w:rsidR="00EE66B6">
        <w:t>Ultraspeed</w:t>
      </w:r>
      <w:proofErr w:type="spellEnd"/>
      <w:r w:rsidR="00EE66B6">
        <w:t xml:space="preserve"> </w:t>
      </w:r>
      <w:r>
        <w:t xml:space="preserve">de </w:t>
      </w:r>
      <w:proofErr w:type="spellStart"/>
      <w:r>
        <w:t>Vileda</w:t>
      </w:r>
      <w:proofErr w:type="spellEnd"/>
      <w:r>
        <w:t xml:space="preserve">, que consiste en un sistema de barrido húmedo, o fregado plano, con un cubo de 10lt y </w:t>
      </w:r>
      <w:r w:rsidRPr="00027645">
        <w:rPr>
          <w:rFonts w:cstheme="minorHAnsi"/>
          <w:shd w:val="clear" w:color="auto" w:fill="FFFFFF"/>
        </w:rPr>
        <w:t>un soporte plano con su mopa de microfibra de 34 cm, es un sistema de fregado que nos permite escurrir muy bien la fregona, ayudándonos a arrastrar la mayor suciedad posible, quedando muy escurrida la fregona, y ayudándonos a ganar algo de tiempo de trabajo.</w:t>
      </w:r>
    </w:p>
    <w:p w14:paraId="79EE2EB6" w14:textId="2C71BD53" w:rsidR="00EE66B6" w:rsidRDefault="00EE66B6" w:rsidP="00027645">
      <w:pPr>
        <w:jc w:val="center"/>
      </w:pPr>
      <w:r>
        <w:rPr>
          <w:noProof/>
        </w:rPr>
        <w:lastRenderedPageBreak/>
        <w:drawing>
          <wp:inline distT="0" distB="0" distL="0" distR="0" wp14:anchorId="62C4823A" wp14:editId="106566A8">
            <wp:extent cx="3152775" cy="3152775"/>
            <wp:effectExtent l="0" t="0" r="9525" b="9525"/>
            <wp:docPr id="1" name="Imagen 1" descr="Imagen que contiene hombre, refrigerador, cuarto,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hombre, refrigerador, cuarto, parad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p w14:paraId="0C4375D5" w14:textId="2CFA3E40" w:rsidR="00B664AC" w:rsidRDefault="00B664AC" w:rsidP="00B664AC">
      <w:pPr>
        <w:pStyle w:val="Prrafodelista"/>
        <w:numPr>
          <w:ilvl w:val="0"/>
          <w:numId w:val="2"/>
        </w:numPr>
      </w:pPr>
      <w:r>
        <w:t>Para los sumideros le llevaremos algún objeto que nos permita levantarlos, pues el</w:t>
      </w:r>
      <w:r w:rsidR="00087593">
        <w:t xml:space="preserve"> pequeño</w:t>
      </w:r>
      <w:r>
        <w:t xml:space="preserve"> del 32 de manera manual es muy difícil sacarlo, tendremos que hacer palanca, y el sumidero grande del 30 es más fácil sacarlo.</w:t>
      </w:r>
    </w:p>
    <w:p w14:paraId="37D649F0" w14:textId="6F475928" w:rsidR="00B664AC" w:rsidRDefault="00B664AC" w:rsidP="00B664AC">
      <w:pPr>
        <w:pStyle w:val="Prrafodelista"/>
        <w:jc w:val="center"/>
      </w:pPr>
      <w:r>
        <w:rPr>
          <w:noProof/>
        </w:rPr>
        <w:drawing>
          <wp:inline distT="0" distB="0" distL="0" distR="0" wp14:anchorId="0E307A09" wp14:editId="745BDA4F">
            <wp:extent cx="1085818" cy="1447800"/>
            <wp:effectExtent l="0" t="0" r="635" b="0"/>
            <wp:docPr id="6" name="Imagen 6" descr="Imagen que contiene edificio, pied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edificio, piedr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2702" cy="1456979"/>
                    </a:xfrm>
                    <a:prstGeom prst="rect">
                      <a:avLst/>
                    </a:prstGeom>
                    <a:noFill/>
                    <a:ln>
                      <a:noFill/>
                    </a:ln>
                  </pic:spPr>
                </pic:pic>
              </a:graphicData>
            </a:graphic>
          </wp:inline>
        </w:drawing>
      </w:r>
      <w:r w:rsidR="00087593">
        <w:t xml:space="preserve">                    </w:t>
      </w:r>
      <w:r>
        <w:rPr>
          <w:noProof/>
        </w:rPr>
        <w:drawing>
          <wp:inline distT="0" distB="0" distL="0" distR="0" wp14:anchorId="345433EE" wp14:editId="39DC572B">
            <wp:extent cx="1100105" cy="1466850"/>
            <wp:effectExtent l="0" t="0" r="5080" b="0"/>
            <wp:docPr id="7" name="Imagen 7" descr="Imagen que contiene roca, piedra, pequeño, comi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roca, piedra, pequeño, comid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004" cy="1488049"/>
                    </a:xfrm>
                    <a:prstGeom prst="rect">
                      <a:avLst/>
                    </a:prstGeom>
                    <a:noFill/>
                    <a:ln>
                      <a:noFill/>
                    </a:ln>
                  </pic:spPr>
                </pic:pic>
              </a:graphicData>
            </a:graphic>
          </wp:inline>
        </w:drawing>
      </w:r>
    </w:p>
    <w:p w14:paraId="355178DE" w14:textId="2D8F83A4" w:rsidR="00B664AC" w:rsidRDefault="00B664AC" w:rsidP="00B664AC">
      <w:pPr>
        <w:pStyle w:val="Prrafodelista"/>
        <w:numPr>
          <w:ilvl w:val="0"/>
          <w:numId w:val="2"/>
        </w:numPr>
      </w:pPr>
      <w:r>
        <w:t>Se le pedirá a la limpiadora que la puerta de entrada a la finca la preste algo más de atención, pues hay detalles a mejorar.</w:t>
      </w:r>
    </w:p>
    <w:p w14:paraId="75BA0384" w14:textId="20732365" w:rsidR="00B664AC" w:rsidRDefault="00B664AC" w:rsidP="00B664AC">
      <w:pPr>
        <w:pStyle w:val="Prrafodelista"/>
        <w:jc w:val="center"/>
      </w:pPr>
      <w:r>
        <w:rPr>
          <w:noProof/>
        </w:rPr>
        <w:lastRenderedPageBreak/>
        <w:drawing>
          <wp:inline distT="0" distB="0" distL="0" distR="0" wp14:anchorId="6CDE9246" wp14:editId="363CC39A">
            <wp:extent cx="1146536" cy="2038350"/>
            <wp:effectExtent l="0" t="0" r="0" b="0"/>
            <wp:docPr id="5" name="Imagen 5" descr="Imagen que contien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omputador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3316" cy="2050404"/>
                    </a:xfrm>
                    <a:prstGeom prst="rect">
                      <a:avLst/>
                    </a:prstGeom>
                    <a:noFill/>
                    <a:ln>
                      <a:noFill/>
                    </a:ln>
                  </pic:spPr>
                </pic:pic>
              </a:graphicData>
            </a:graphic>
          </wp:inline>
        </w:drawing>
      </w:r>
    </w:p>
    <w:p w14:paraId="0F1BA0D8" w14:textId="2F4FE436" w:rsidR="00B664AC" w:rsidRDefault="00B664AC" w:rsidP="00B664AC">
      <w:pPr>
        <w:pStyle w:val="Prrafodelista"/>
        <w:numPr>
          <w:ilvl w:val="0"/>
          <w:numId w:val="2"/>
        </w:numPr>
      </w:pPr>
      <w:r>
        <w:t>Se aplicará un producto decapante en la entrada al ascensor del 32 desde el garaje, pues hay un derrame de algún producto que lo ha absorbido el suelo y vamos a intentar eliminarlo, o por lo menos reducirlo.</w:t>
      </w:r>
    </w:p>
    <w:p w14:paraId="1146DFBC" w14:textId="4CF6794C" w:rsidR="00B664AC" w:rsidRDefault="00B664AC" w:rsidP="00B664AC">
      <w:pPr>
        <w:jc w:val="center"/>
      </w:pPr>
      <w:r>
        <w:rPr>
          <w:noProof/>
        </w:rPr>
        <w:drawing>
          <wp:inline distT="0" distB="0" distL="0" distR="0" wp14:anchorId="26D1793A" wp14:editId="0AB3C4BF">
            <wp:extent cx="1435852" cy="1914525"/>
            <wp:effectExtent l="0" t="0" r="0" b="0"/>
            <wp:docPr id="4" name="Imagen 4" descr="Imagen que contiene interior, edificio, piso,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ior, edificio, piso, parado&#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619" cy="1920882"/>
                    </a:xfrm>
                    <a:prstGeom prst="rect">
                      <a:avLst/>
                    </a:prstGeom>
                    <a:noFill/>
                    <a:ln>
                      <a:noFill/>
                    </a:ln>
                  </pic:spPr>
                </pic:pic>
              </a:graphicData>
            </a:graphic>
          </wp:inline>
        </w:drawing>
      </w:r>
    </w:p>
    <w:p w14:paraId="2818BDE9" w14:textId="77777777" w:rsidR="00F7734F" w:rsidRDefault="00F7734F" w:rsidP="00B664AC">
      <w:pPr>
        <w:jc w:val="center"/>
      </w:pPr>
    </w:p>
    <w:p w14:paraId="53EBC6B4" w14:textId="77777777" w:rsidR="00F7734F" w:rsidRDefault="00F7734F" w:rsidP="00B664AC">
      <w:pPr>
        <w:jc w:val="center"/>
      </w:pPr>
    </w:p>
    <w:p w14:paraId="0FF55413" w14:textId="77777777" w:rsidR="00F7734F" w:rsidRDefault="00F7734F" w:rsidP="00B664AC">
      <w:pPr>
        <w:jc w:val="center"/>
      </w:pPr>
    </w:p>
    <w:p w14:paraId="14D00E1B" w14:textId="77777777" w:rsidR="00F7734F" w:rsidRDefault="00F7734F" w:rsidP="00B664AC">
      <w:pPr>
        <w:jc w:val="center"/>
      </w:pPr>
    </w:p>
    <w:p w14:paraId="149043DB" w14:textId="77777777" w:rsidR="00F7734F" w:rsidRDefault="00F7734F" w:rsidP="00B664AC">
      <w:pPr>
        <w:jc w:val="center"/>
      </w:pPr>
    </w:p>
    <w:p w14:paraId="27ADC67A" w14:textId="77777777" w:rsidR="00F7734F" w:rsidRPr="004F5BCA" w:rsidRDefault="00F7734F" w:rsidP="00F7734F">
      <w:pPr>
        <w:pStyle w:val="Textoindependiente"/>
        <w:spacing w:before="99"/>
        <w:ind w:right="-1"/>
        <w:jc w:val="both"/>
        <w:rPr>
          <w:rFonts w:ascii="Bookman Old Style" w:hAnsi="Bookman Old Style" w:cs="Courier New"/>
          <w:spacing w:val="-3"/>
          <w:sz w:val="13"/>
          <w:szCs w:val="13"/>
          <w:lang w:val="es-ES_tradnl"/>
        </w:rPr>
      </w:pPr>
      <w:r w:rsidRPr="004F5BCA">
        <w:rPr>
          <w:rFonts w:ascii="Arial" w:hAnsi="Arial" w:cs="Arial"/>
          <w:spacing w:val="-4"/>
          <w:w w:val="115"/>
          <w:sz w:val="13"/>
          <w:szCs w:val="13"/>
        </w:rPr>
        <w:t xml:space="preserve">LIMPIEZAS LOMA, </w:t>
      </w:r>
      <w:r w:rsidRPr="004F5BCA">
        <w:rPr>
          <w:rFonts w:ascii="Arial" w:hAnsi="Arial" w:cs="Arial"/>
          <w:spacing w:val="-3"/>
          <w:w w:val="115"/>
          <w:sz w:val="13"/>
          <w:szCs w:val="13"/>
        </w:rPr>
        <w:t xml:space="preserve">S.A es el </w:t>
      </w:r>
      <w:proofErr w:type="gramStart"/>
      <w:r w:rsidRPr="004F5BCA">
        <w:rPr>
          <w:rFonts w:ascii="Arial" w:hAnsi="Arial" w:cs="Arial"/>
          <w:spacing w:val="-3"/>
          <w:w w:val="115"/>
          <w:sz w:val="13"/>
          <w:szCs w:val="13"/>
        </w:rPr>
        <w:t>Responsable</w:t>
      </w:r>
      <w:proofErr w:type="gramEnd"/>
      <w:r w:rsidRPr="004F5BCA">
        <w:rPr>
          <w:rFonts w:ascii="Arial" w:hAnsi="Arial" w:cs="Arial"/>
          <w:spacing w:val="-3"/>
          <w:w w:val="115"/>
          <w:sz w:val="13"/>
          <w:szCs w:val="13"/>
        </w:rPr>
        <w:t xml:space="preserve"> del tratamiento de los datos personales del Interesado y le informa que estos datos serán tratados de conformidad con lo dispuesto</w:t>
      </w:r>
      <w:r w:rsidRPr="004F5BCA">
        <w:rPr>
          <w:rFonts w:ascii="Arial" w:hAnsi="Arial" w:cs="Arial"/>
          <w:spacing w:val="-2"/>
          <w:w w:val="115"/>
          <w:sz w:val="13"/>
          <w:szCs w:val="13"/>
        </w:rPr>
        <w:t xml:space="preserve"> en</w:t>
      </w:r>
      <w:r w:rsidRPr="004F5BCA">
        <w:rPr>
          <w:rFonts w:ascii="Arial" w:hAnsi="Arial" w:cs="Arial"/>
          <w:spacing w:val="-4"/>
          <w:w w:val="115"/>
          <w:sz w:val="13"/>
          <w:szCs w:val="13"/>
        </w:rPr>
        <w:t xml:space="preserve"> </w:t>
      </w:r>
      <w:r w:rsidRPr="004F5BCA">
        <w:rPr>
          <w:rFonts w:ascii="Arial" w:hAnsi="Arial" w:cs="Arial"/>
          <w:spacing w:val="-2"/>
          <w:w w:val="115"/>
          <w:sz w:val="13"/>
          <w:szCs w:val="13"/>
        </w:rPr>
        <w:t>las</w:t>
      </w:r>
      <w:r w:rsidRPr="004F5BCA">
        <w:rPr>
          <w:rFonts w:ascii="Arial" w:hAnsi="Arial" w:cs="Arial"/>
          <w:spacing w:val="-4"/>
          <w:w w:val="115"/>
          <w:sz w:val="13"/>
          <w:szCs w:val="13"/>
        </w:rPr>
        <w:t xml:space="preserve"> </w:t>
      </w:r>
      <w:r w:rsidRPr="004F5BCA">
        <w:rPr>
          <w:rFonts w:ascii="Arial" w:hAnsi="Arial" w:cs="Arial"/>
          <w:spacing w:val="-2"/>
          <w:w w:val="115"/>
          <w:sz w:val="13"/>
          <w:szCs w:val="13"/>
        </w:rPr>
        <w:t>normativas</w:t>
      </w:r>
      <w:r w:rsidRPr="004F5BCA">
        <w:rPr>
          <w:rFonts w:ascii="Arial" w:hAnsi="Arial" w:cs="Arial"/>
          <w:spacing w:val="-6"/>
          <w:w w:val="115"/>
          <w:sz w:val="13"/>
          <w:szCs w:val="13"/>
        </w:rPr>
        <w:t xml:space="preserve"> </w:t>
      </w:r>
      <w:r w:rsidRPr="004F5BCA">
        <w:rPr>
          <w:rFonts w:ascii="Arial" w:hAnsi="Arial" w:cs="Arial"/>
          <w:spacing w:val="-2"/>
          <w:w w:val="115"/>
          <w:sz w:val="13"/>
          <w:szCs w:val="13"/>
        </w:rPr>
        <w:t>vigentes</w:t>
      </w:r>
      <w:r w:rsidRPr="004F5BCA">
        <w:rPr>
          <w:rFonts w:ascii="Arial" w:hAnsi="Arial" w:cs="Arial"/>
          <w:spacing w:val="-4"/>
          <w:w w:val="115"/>
          <w:sz w:val="13"/>
          <w:szCs w:val="13"/>
        </w:rPr>
        <w:t xml:space="preserve"> </w:t>
      </w:r>
      <w:r w:rsidRPr="004F5BCA">
        <w:rPr>
          <w:rFonts w:ascii="Arial" w:hAnsi="Arial" w:cs="Arial"/>
          <w:spacing w:val="-2"/>
          <w:w w:val="115"/>
          <w:sz w:val="13"/>
          <w:szCs w:val="13"/>
        </w:rPr>
        <w:t>en</w:t>
      </w:r>
      <w:r w:rsidRPr="004F5BCA">
        <w:rPr>
          <w:rFonts w:ascii="Arial" w:hAnsi="Arial" w:cs="Arial"/>
          <w:spacing w:val="-4"/>
          <w:w w:val="115"/>
          <w:sz w:val="13"/>
          <w:szCs w:val="13"/>
        </w:rPr>
        <w:t xml:space="preserve"> </w:t>
      </w:r>
      <w:r w:rsidRPr="004F5BCA">
        <w:rPr>
          <w:rFonts w:ascii="Arial" w:hAnsi="Arial" w:cs="Arial"/>
          <w:spacing w:val="-2"/>
          <w:w w:val="115"/>
          <w:sz w:val="13"/>
          <w:szCs w:val="13"/>
        </w:rPr>
        <w:t>protección</w:t>
      </w:r>
      <w:r w:rsidRPr="004F5BCA">
        <w:rPr>
          <w:rFonts w:ascii="Arial" w:hAnsi="Arial" w:cs="Arial"/>
          <w:spacing w:val="-4"/>
          <w:w w:val="115"/>
          <w:sz w:val="13"/>
          <w:szCs w:val="13"/>
        </w:rPr>
        <w:t xml:space="preserve"> </w:t>
      </w:r>
      <w:r w:rsidRPr="004F5BCA">
        <w:rPr>
          <w:rFonts w:ascii="Arial" w:hAnsi="Arial" w:cs="Arial"/>
          <w:spacing w:val="-2"/>
          <w:w w:val="115"/>
          <w:sz w:val="13"/>
          <w:szCs w:val="13"/>
        </w:rPr>
        <w:t>de</w:t>
      </w:r>
      <w:r w:rsidRPr="004F5BCA">
        <w:rPr>
          <w:rFonts w:ascii="Arial" w:hAnsi="Arial" w:cs="Arial"/>
          <w:spacing w:val="-3"/>
          <w:w w:val="115"/>
          <w:sz w:val="13"/>
          <w:szCs w:val="13"/>
        </w:rPr>
        <w:t xml:space="preserve"> </w:t>
      </w:r>
      <w:r w:rsidRPr="004F5BCA">
        <w:rPr>
          <w:rFonts w:ascii="Arial" w:hAnsi="Arial" w:cs="Arial"/>
          <w:spacing w:val="-2"/>
          <w:w w:val="115"/>
          <w:sz w:val="13"/>
          <w:szCs w:val="13"/>
        </w:rPr>
        <w:t>datos</w:t>
      </w:r>
      <w:r w:rsidRPr="004F5BCA">
        <w:rPr>
          <w:rFonts w:ascii="Arial" w:hAnsi="Arial" w:cs="Arial"/>
          <w:spacing w:val="-4"/>
          <w:w w:val="115"/>
          <w:sz w:val="13"/>
          <w:szCs w:val="13"/>
        </w:rPr>
        <w:t xml:space="preserve"> </w:t>
      </w:r>
      <w:r w:rsidRPr="004F5BCA">
        <w:rPr>
          <w:rFonts w:ascii="Arial" w:hAnsi="Arial" w:cs="Arial"/>
          <w:spacing w:val="-2"/>
          <w:w w:val="115"/>
          <w:sz w:val="13"/>
          <w:szCs w:val="13"/>
        </w:rPr>
        <w:t>personales,</w:t>
      </w:r>
      <w:r w:rsidRPr="004F5BCA">
        <w:rPr>
          <w:rFonts w:ascii="Arial" w:hAnsi="Arial" w:cs="Arial"/>
          <w:spacing w:val="-6"/>
          <w:w w:val="115"/>
          <w:sz w:val="13"/>
          <w:szCs w:val="13"/>
        </w:rPr>
        <w:t xml:space="preserve"> </w:t>
      </w:r>
      <w:r w:rsidRPr="004F5BCA">
        <w:rPr>
          <w:rFonts w:ascii="Arial" w:hAnsi="Arial" w:cs="Arial"/>
          <w:spacing w:val="-2"/>
          <w:w w:val="115"/>
          <w:sz w:val="13"/>
          <w:szCs w:val="13"/>
        </w:rPr>
        <w:t>el</w:t>
      </w:r>
      <w:r w:rsidRPr="004F5BCA">
        <w:rPr>
          <w:rFonts w:ascii="Arial" w:hAnsi="Arial" w:cs="Arial"/>
          <w:spacing w:val="-4"/>
          <w:w w:val="115"/>
          <w:sz w:val="13"/>
          <w:szCs w:val="13"/>
        </w:rPr>
        <w:t xml:space="preserve"> </w:t>
      </w:r>
      <w:r w:rsidRPr="004F5BCA">
        <w:rPr>
          <w:rFonts w:ascii="Arial" w:hAnsi="Arial" w:cs="Arial"/>
          <w:spacing w:val="-2"/>
          <w:w w:val="115"/>
          <w:sz w:val="13"/>
          <w:szCs w:val="13"/>
        </w:rPr>
        <w:t>Reglamento</w:t>
      </w:r>
      <w:r w:rsidRPr="004F5BCA">
        <w:rPr>
          <w:rFonts w:ascii="Arial" w:hAnsi="Arial" w:cs="Arial"/>
          <w:spacing w:val="-4"/>
          <w:w w:val="115"/>
          <w:sz w:val="13"/>
          <w:szCs w:val="13"/>
        </w:rPr>
        <w:t xml:space="preserve"> </w:t>
      </w:r>
      <w:r w:rsidRPr="004F5BCA">
        <w:rPr>
          <w:rFonts w:ascii="Arial" w:hAnsi="Arial" w:cs="Arial"/>
          <w:spacing w:val="-2"/>
          <w:w w:val="115"/>
          <w:sz w:val="13"/>
          <w:szCs w:val="13"/>
        </w:rPr>
        <w:t>(UE)</w:t>
      </w:r>
      <w:r w:rsidRPr="004F5BCA">
        <w:rPr>
          <w:rFonts w:ascii="Arial" w:hAnsi="Arial" w:cs="Arial"/>
          <w:spacing w:val="-4"/>
          <w:w w:val="115"/>
          <w:sz w:val="13"/>
          <w:szCs w:val="13"/>
        </w:rPr>
        <w:t xml:space="preserve"> </w:t>
      </w:r>
      <w:r w:rsidRPr="004F5BCA">
        <w:rPr>
          <w:rFonts w:ascii="Arial" w:hAnsi="Arial" w:cs="Arial"/>
          <w:spacing w:val="-2"/>
          <w:w w:val="115"/>
          <w:sz w:val="13"/>
          <w:szCs w:val="13"/>
        </w:rPr>
        <w:t>2016/679</w:t>
      </w:r>
      <w:r w:rsidRPr="004F5BCA">
        <w:rPr>
          <w:rFonts w:ascii="Arial" w:hAnsi="Arial" w:cs="Arial"/>
          <w:spacing w:val="-5"/>
          <w:w w:val="115"/>
          <w:sz w:val="13"/>
          <w:szCs w:val="13"/>
        </w:rPr>
        <w:t xml:space="preserve"> </w:t>
      </w:r>
      <w:r w:rsidRPr="004F5BCA">
        <w:rPr>
          <w:rFonts w:ascii="Arial" w:hAnsi="Arial" w:cs="Arial"/>
          <w:spacing w:val="-1"/>
          <w:w w:val="115"/>
          <w:sz w:val="13"/>
          <w:szCs w:val="13"/>
        </w:rPr>
        <w:t>y</w:t>
      </w:r>
      <w:r w:rsidRPr="004F5BCA">
        <w:rPr>
          <w:rFonts w:ascii="Arial" w:hAnsi="Arial" w:cs="Arial"/>
          <w:spacing w:val="-4"/>
          <w:w w:val="115"/>
          <w:sz w:val="13"/>
          <w:szCs w:val="13"/>
        </w:rPr>
        <w:t xml:space="preserve"> </w:t>
      </w:r>
      <w:r w:rsidRPr="004F5BCA">
        <w:rPr>
          <w:rFonts w:ascii="Arial" w:hAnsi="Arial" w:cs="Arial"/>
          <w:spacing w:val="-1"/>
          <w:w w:val="115"/>
          <w:sz w:val="13"/>
          <w:szCs w:val="13"/>
        </w:rPr>
        <w:t>la</w:t>
      </w:r>
      <w:r w:rsidRPr="004F5BCA">
        <w:rPr>
          <w:rFonts w:ascii="Arial" w:hAnsi="Arial" w:cs="Arial"/>
          <w:spacing w:val="-4"/>
          <w:w w:val="115"/>
          <w:sz w:val="13"/>
          <w:szCs w:val="13"/>
        </w:rPr>
        <w:t xml:space="preserve"> </w:t>
      </w:r>
      <w:r w:rsidRPr="004F5BCA">
        <w:rPr>
          <w:rFonts w:ascii="Arial" w:hAnsi="Arial" w:cs="Arial"/>
          <w:spacing w:val="-1"/>
          <w:w w:val="115"/>
          <w:sz w:val="13"/>
          <w:szCs w:val="13"/>
        </w:rPr>
        <w:t>Ley</w:t>
      </w:r>
      <w:r w:rsidRPr="004F5BCA">
        <w:rPr>
          <w:rFonts w:ascii="Arial" w:hAnsi="Arial" w:cs="Arial"/>
          <w:spacing w:val="-4"/>
          <w:w w:val="115"/>
          <w:sz w:val="13"/>
          <w:szCs w:val="13"/>
        </w:rPr>
        <w:t xml:space="preserve"> </w:t>
      </w:r>
      <w:r w:rsidRPr="004F5BCA">
        <w:rPr>
          <w:rFonts w:ascii="Arial" w:hAnsi="Arial" w:cs="Arial"/>
          <w:spacing w:val="-1"/>
          <w:w w:val="115"/>
          <w:sz w:val="13"/>
          <w:szCs w:val="13"/>
        </w:rPr>
        <w:t>Orgánica</w:t>
      </w:r>
      <w:r w:rsidRPr="004F5BCA">
        <w:rPr>
          <w:rFonts w:ascii="Arial" w:hAnsi="Arial" w:cs="Arial"/>
          <w:spacing w:val="-5"/>
          <w:w w:val="115"/>
          <w:sz w:val="13"/>
          <w:szCs w:val="13"/>
        </w:rPr>
        <w:t xml:space="preserve"> </w:t>
      </w:r>
      <w:r w:rsidRPr="004F5BCA">
        <w:rPr>
          <w:rFonts w:ascii="Arial" w:hAnsi="Arial" w:cs="Arial"/>
          <w:spacing w:val="-1"/>
          <w:w w:val="115"/>
          <w:sz w:val="13"/>
          <w:szCs w:val="13"/>
        </w:rPr>
        <w:t>3/2018,</w:t>
      </w:r>
      <w:r w:rsidRPr="004F5BCA">
        <w:rPr>
          <w:rFonts w:ascii="Arial" w:hAnsi="Arial" w:cs="Arial"/>
          <w:spacing w:val="-6"/>
          <w:w w:val="115"/>
          <w:sz w:val="13"/>
          <w:szCs w:val="13"/>
        </w:rPr>
        <w:t xml:space="preserve"> </w:t>
      </w:r>
      <w:r w:rsidRPr="004F5BCA">
        <w:rPr>
          <w:rFonts w:ascii="Arial" w:hAnsi="Arial" w:cs="Arial"/>
          <w:spacing w:val="-1"/>
          <w:w w:val="115"/>
          <w:sz w:val="13"/>
          <w:szCs w:val="13"/>
        </w:rPr>
        <w:t>de</w:t>
      </w:r>
      <w:r w:rsidRPr="004F5BCA">
        <w:rPr>
          <w:rFonts w:ascii="Arial" w:hAnsi="Arial" w:cs="Arial"/>
          <w:spacing w:val="-5"/>
          <w:w w:val="115"/>
          <w:sz w:val="13"/>
          <w:szCs w:val="13"/>
        </w:rPr>
        <w:t xml:space="preserve"> </w:t>
      </w:r>
      <w:r w:rsidRPr="004F5BCA">
        <w:rPr>
          <w:rFonts w:ascii="Arial" w:hAnsi="Arial" w:cs="Arial"/>
          <w:spacing w:val="-1"/>
          <w:w w:val="115"/>
          <w:sz w:val="13"/>
          <w:szCs w:val="13"/>
        </w:rPr>
        <w:t>5</w:t>
      </w:r>
      <w:r w:rsidRPr="004F5BCA">
        <w:rPr>
          <w:rFonts w:ascii="Arial" w:hAnsi="Arial" w:cs="Arial"/>
          <w:spacing w:val="-4"/>
          <w:w w:val="115"/>
          <w:sz w:val="13"/>
          <w:szCs w:val="13"/>
        </w:rPr>
        <w:t xml:space="preserve"> </w:t>
      </w:r>
      <w:r w:rsidRPr="004F5BCA">
        <w:rPr>
          <w:rFonts w:ascii="Arial" w:hAnsi="Arial" w:cs="Arial"/>
          <w:spacing w:val="-1"/>
          <w:w w:val="115"/>
          <w:sz w:val="13"/>
          <w:szCs w:val="13"/>
        </w:rPr>
        <w:t>de</w:t>
      </w:r>
      <w:r w:rsidRPr="004F5BCA">
        <w:rPr>
          <w:rFonts w:ascii="Arial" w:hAnsi="Arial" w:cs="Arial"/>
          <w:spacing w:val="-6"/>
          <w:w w:val="115"/>
          <w:sz w:val="13"/>
          <w:szCs w:val="13"/>
        </w:rPr>
        <w:t xml:space="preserve"> </w:t>
      </w:r>
      <w:r w:rsidRPr="004F5BCA">
        <w:rPr>
          <w:rFonts w:ascii="Arial" w:hAnsi="Arial" w:cs="Arial"/>
          <w:spacing w:val="-1"/>
          <w:w w:val="115"/>
          <w:sz w:val="13"/>
          <w:szCs w:val="13"/>
        </w:rPr>
        <w:t>diciembre</w:t>
      </w:r>
      <w:r w:rsidRPr="004F5BCA">
        <w:rPr>
          <w:rFonts w:ascii="Arial" w:hAnsi="Arial" w:cs="Arial"/>
          <w:spacing w:val="-5"/>
          <w:w w:val="115"/>
          <w:sz w:val="13"/>
          <w:szCs w:val="13"/>
        </w:rPr>
        <w:t xml:space="preserve"> </w:t>
      </w:r>
      <w:r w:rsidRPr="004F5BCA">
        <w:rPr>
          <w:rFonts w:ascii="Arial" w:hAnsi="Arial" w:cs="Arial"/>
          <w:spacing w:val="-1"/>
          <w:w w:val="115"/>
          <w:sz w:val="13"/>
          <w:szCs w:val="13"/>
        </w:rPr>
        <w:t>(LOPDGDD),</w:t>
      </w:r>
      <w:r w:rsidRPr="004F5BCA">
        <w:rPr>
          <w:rFonts w:ascii="Arial" w:hAnsi="Arial" w:cs="Arial"/>
          <w:spacing w:val="-6"/>
          <w:w w:val="115"/>
          <w:sz w:val="13"/>
          <w:szCs w:val="13"/>
        </w:rPr>
        <w:t xml:space="preserve"> </w:t>
      </w:r>
      <w:r w:rsidRPr="004F5BCA">
        <w:rPr>
          <w:rFonts w:ascii="Arial" w:hAnsi="Arial" w:cs="Arial"/>
          <w:spacing w:val="-1"/>
          <w:w w:val="115"/>
          <w:sz w:val="13"/>
          <w:szCs w:val="13"/>
        </w:rPr>
        <w:t>con</w:t>
      </w:r>
      <w:r w:rsidRPr="004F5BCA">
        <w:rPr>
          <w:rFonts w:ascii="Arial" w:hAnsi="Arial" w:cs="Arial"/>
          <w:spacing w:val="-5"/>
          <w:w w:val="115"/>
          <w:sz w:val="13"/>
          <w:szCs w:val="13"/>
        </w:rPr>
        <w:t xml:space="preserve"> </w:t>
      </w:r>
      <w:r w:rsidRPr="004F5BCA">
        <w:rPr>
          <w:rFonts w:ascii="Arial" w:hAnsi="Arial" w:cs="Arial"/>
          <w:spacing w:val="-1"/>
          <w:w w:val="115"/>
          <w:sz w:val="13"/>
          <w:szCs w:val="13"/>
        </w:rPr>
        <w:t>la</w:t>
      </w:r>
      <w:r w:rsidRPr="004F5BCA">
        <w:rPr>
          <w:rFonts w:ascii="Arial" w:hAnsi="Arial" w:cs="Arial"/>
          <w:spacing w:val="-6"/>
          <w:w w:val="115"/>
          <w:sz w:val="13"/>
          <w:szCs w:val="13"/>
        </w:rPr>
        <w:t xml:space="preserve"> </w:t>
      </w:r>
      <w:r w:rsidRPr="004F5BCA">
        <w:rPr>
          <w:rFonts w:ascii="Arial" w:hAnsi="Arial" w:cs="Arial"/>
          <w:spacing w:val="-1"/>
          <w:w w:val="115"/>
          <w:sz w:val="13"/>
          <w:szCs w:val="13"/>
        </w:rPr>
        <w:t>finalidad</w:t>
      </w:r>
      <w:r w:rsidRPr="004F5BCA">
        <w:rPr>
          <w:rFonts w:ascii="Arial" w:hAnsi="Arial" w:cs="Arial"/>
          <w:spacing w:val="-4"/>
          <w:w w:val="115"/>
          <w:sz w:val="13"/>
          <w:szCs w:val="13"/>
        </w:rPr>
        <w:t xml:space="preserve"> </w:t>
      </w:r>
      <w:r w:rsidRPr="004F5BCA">
        <w:rPr>
          <w:rFonts w:ascii="Arial" w:hAnsi="Arial" w:cs="Arial"/>
          <w:spacing w:val="-1"/>
          <w:w w:val="115"/>
          <w:sz w:val="13"/>
          <w:szCs w:val="13"/>
        </w:rPr>
        <w:t>de</w:t>
      </w:r>
      <w:r w:rsidRPr="004F5BCA">
        <w:rPr>
          <w:rFonts w:ascii="Arial" w:hAnsi="Arial" w:cs="Arial"/>
          <w:w w:val="115"/>
          <w:sz w:val="13"/>
          <w:szCs w:val="13"/>
        </w:rPr>
        <w:t xml:space="preserve"> </w:t>
      </w:r>
      <w:r w:rsidRPr="004F5BCA">
        <w:rPr>
          <w:rFonts w:ascii="Arial" w:hAnsi="Arial" w:cs="Arial"/>
          <w:spacing w:val="-3"/>
          <w:w w:val="115"/>
          <w:sz w:val="13"/>
          <w:szCs w:val="13"/>
        </w:rPr>
        <w:t xml:space="preserve">prestación de servicios profesionales y comunicación sobre productos </w:t>
      </w:r>
      <w:r w:rsidRPr="004F5BCA">
        <w:rPr>
          <w:rFonts w:ascii="Arial" w:hAnsi="Arial" w:cs="Arial"/>
          <w:spacing w:val="-2"/>
          <w:w w:val="115"/>
          <w:sz w:val="13"/>
          <w:szCs w:val="13"/>
        </w:rPr>
        <w:t>y servicios. Los datos se conservarán mientras exista un interés mutuo para la finalidad descrita. Así</w:t>
      </w:r>
      <w:r w:rsidRPr="004F5BCA">
        <w:rPr>
          <w:rFonts w:ascii="Arial" w:hAnsi="Arial" w:cs="Arial"/>
          <w:spacing w:val="-1"/>
          <w:w w:val="115"/>
          <w:sz w:val="13"/>
          <w:szCs w:val="13"/>
        </w:rPr>
        <w:t xml:space="preserve"> </w:t>
      </w:r>
      <w:r w:rsidRPr="004F5BCA">
        <w:rPr>
          <w:rFonts w:ascii="Arial" w:hAnsi="Arial" w:cs="Arial"/>
          <w:spacing w:val="-2"/>
          <w:w w:val="115"/>
          <w:sz w:val="13"/>
          <w:szCs w:val="13"/>
        </w:rPr>
        <w:t xml:space="preserve">mismo, </w:t>
      </w:r>
      <w:r w:rsidRPr="004F5BCA">
        <w:rPr>
          <w:rFonts w:ascii="Arial" w:hAnsi="Arial" w:cs="Arial"/>
          <w:spacing w:val="-1"/>
          <w:w w:val="115"/>
          <w:sz w:val="13"/>
          <w:szCs w:val="13"/>
        </w:rPr>
        <w:t>se cederán los datos para cumplir con la finalidad del tratamiento y con las obligaciones legales que pudieran derivarse de la relación contractual. El Interesado</w:t>
      </w:r>
      <w:r w:rsidRPr="004F5BCA">
        <w:rPr>
          <w:rFonts w:ascii="Arial" w:hAnsi="Arial" w:cs="Arial"/>
          <w:spacing w:val="-28"/>
          <w:w w:val="115"/>
          <w:sz w:val="13"/>
          <w:szCs w:val="13"/>
        </w:rPr>
        <w:t xml:space="preserve"> </w:t>
      </w:r>
      <w:r w:rsidRPr="004F5BCA">
        <w:rPr>
          <w:rFonts w:ascii="Arial" w:hAnsi="Arial" w:cs="Arial"/>
          <w:w w:val="115"/>
          <w:sz w:val="13"/>
          <w:szCs w:val="13"/>
        </w:rPr>
        <w:t>puede ejercer sus</w:t>
      </w:r>
      <w:r w:rsidRPr="004F5BCA">
        <w:rPr>
          <w:rFonts w:ascii="Arial" w:hAnsi="Arial" w:cs="Arial"/>
          <w:spacing w:val="1"/>
          <w:w w:val="115"/>
          <w:sz w:val="13"/>
          <w:szCs w:val="13"/>
        </w:rPr>
        <w:t xml:space="preserve"> </w:t>
      </w:r>
      <w:r w:rsidRPr="004F5BCA">
        <w:rPr>
          <w:rFonts w:ascii="Arial" w:hAnsi="Arial" w:cs="Arial"/>
          <w:w w:val="115"/>
          <w:sz w:val="13"/>
          <w:szCs w:val="13"/>
        </w:rPr>
        <w:t xml:space="preserve">derechos de acceso, rectificación, portabilidad y supresión de sus datos y a la limitación u oposición a su tratamiento dirigiendo un escrito a </w:t>
      </w:r>
      <w:hyperlink r:id="rId14">
        <w:r w:rsidRPr="004F5BCA">
          <w:rPr>
            <w:rFonts w:ascii="Arial" w:hAnsi="Arial" w:cs="Arial"/>
            <w:w w:val="115"/>
            <w:sz w:val="13"/>
            <w:szCs w:val="13"/>
          </w:rPr>
          <w:t>info@limpiezasloma.es</w:t>
        </w:r>
      </w:hyperlink>
      <w:r w:rsidRPr="004F5BCA">
        <w:rPr>
          <w:rFonts w:ascii="Arial" w:hAnsi="Arial" w:cs="Arial"/>
          <w:spacing w:val="2"/>
          <w:w w:val="115"/>
          <w:sz w:val="13"/>
          <w:szCs w:val="13"/>
        </w:rPr>
        <w:t xml:space="preserve"> </w:t>
      </w:r>
    </w:p>
    <w:p w14:paraId="6335F2BA" w14:textId="77777777" w:rsidR="00F7734F" w:rsidRDefault="00F7734F" w:rsidP="00B664AC">
      <w:pPr>
        <w:jc w:val="center"/>
      </w:pPr>
    </w:p>
    <w:sectPr w:rsidR="00F7734F" w:rsidSect="00F7734F">
      <w:headerReference w:type="default" r:id="rId15"/>
      <w:footerReference w:type="default" r:id="rId16"/>
      <w:pgSz w:w="11906" w:h="16838"/>
      <w:pgMar w:top="1417" w:right="1701" w:bottom="1417"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3082" w14:textId="77777777" w:rsidR="00F7734F" w:rsidRDefault="00F7734F" w:rsidP="00F7734F">
      <w:pPr>
        <w:spacing w:after="0" w:line="240" w:lineRule="auto"/>
      </w:pPr>
      <w:r>
        <w:separator/>
      </w:r>
    </w:p>
  </w:endnote>
  <w:endnote w:type="continuationSeparator" w:id="0">
    <w:p w14:paraId="04AD809F" w14:textId="77777777" w:rsidR="00F7734F" w:rsidRDefault="00F7734F" w:rsidP="00F7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2BAD" w14:textId="77777777" w:rsidR="00F7734F" w:rsidRPr="00936D3E" w:rsidRDefault="00F7734F" w:rsidP="00F7734F">
    <w:pPr>
      <w:pStyle w:val="Piedepgina"/>
      <w:spacing w:before="240"/>
      <w:ind w:left="-1260" w:right="-621"/>
      <w:jc w:val="center"/>
      <w:rPr>
        <w:rFonts w:ascii="Arial" w:hAnsi="Arial" w:cs="Arial"/>
        <w:color w:val="003399"/>
        <w:sz w:val="16"/>
        <w:szCs w:val="16"/>
      </w:rPr>
    </w:pPr>
    <w:proofErr w:type="spellStart"/>
    <w:r w:rsidRPr="00936D3E">
      <w:rPr>
        <w:rFonts w:ascii="Arial" w:hAnsi="Arial" w:cs="Arial"/>
        <w:color w:val="003399"/>
        <w:sz w:val="16"/>
        <w:szCs w:val="16"/>
      </w:rPr>
      <w:t>crita</w:t>
    </w:r>
    <w:proofErr w:type="spellEnd"/>
    <w:r w:rsidRPr="00936D3E">
      <w:rPr>
        <w:rFonts w:ascii="Arial" w:hAnsi="Arial" w:cs="Arial"/>
        <w:color w:val="003399"/>
        <w:sz w:val="16"/>
        <w:szCs w:val="16"/>
      </w:rPr>
      <w:t xml:space="preserve"> en el registro Mercantil de Madrid, Tomo 6250, General 5.280, Sección 3ª, del Libro de Sociedades 30 hoja 52323. Inscripción 1ª C.I.F. A28739415</w:t>
    </w:r>
  </w:p>
  <w:p w14:paraId="310758CD" w14:textId="77777777" w:rsidR="00F7734F" w:rsidRPr="00936D3E" w:rsidRDefault="00F7734F" w:rsidP="00F7734F">
    <w:pPr>
      <w:pStyle w:val="Piedepgina"/>
      <w:spacing w:before="240"/>
      <w:ind w:left="-1260" w:right="-261"/>
      <w:jc w:val="center"/>
      <w:rPr>
        <w:rFonts w:ascii="Arial" w:hAnsi="Arial" w:cs="Arial"/>
        <w:color w:val="006600"/>
        <w:sz w:val="16"/>
        <w:szCs w:val="16"/>
      </w:rPr>
    </w:pPr>
    <w:r w:rsidRPr="00936D3E">
      <w:rPr>
        <w:rFonts w:ascii="Arial" w:hAnsi="Arial" w:cs="Arial"/>
        <w:color w:val="006600"/>
        <w:sz w:val="16"/>
        <w:szCs w:val="16"/>
      </w:rPr>
      <w:t>El papel utilizado en este escrito es papel ecológico. El medioambiente es cosa de todos.</w:t>
    </w:r>
  </w:p>
  <w:p w14:paraId="0B7FD38B" w14:textId="77777777" w:rsidR="00F7734F" w:rsidRDefault="00F773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6EEE" w14:textId="77777777" w:rsidR="00F7734F" w:rsidRDefault="00F7734F" w:rsidP="00F7734F">
      <w:pPr>
        <w:spacing w:after="0" w:line="240" w:lineRule="auto"/>
      </w:pPr>
      <w:bookmarkStart w:id="0" w:name="_Hlk160016198"/>
      <w:bookmarkEnd w:id="0"/>
      <w:r>
        <w:separator/>
      </w:r>
    </w:p>
  </w:footnote>
  <w:footnote w:type="continuationSeparator" w:id="0">
    <w:p w14:paraId="40748E5E" w14:textId="77777777" w:rsidR="00F7734F" w:rsidRDefault="00F7734F" w:rsidP="00F77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35EB" w14:textId="52975C3F" w:rsidR="00F7734F" w:rsidRDefault="00F7734F" w:rsidP="00F7734F">
    <w:r>
      <w:rPr>
        <w:noProof/>
      </w:rPr>
      <w:drawing>
        <wp:inline distT="0" distB="0" distL="0" distR="0" wp14:anchorId="626FCB01" wp14:editId="626EE014">
          <wp:extent cx="1952625" cy="914400"/>
          <wp:effectExtent l="0" t="0" r="9525" b="0"/>
          <wp:docPr id="125210949"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949" name="Imagen 4"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914400"/>
                  </a:xfrm>
                  <a:prstGeom prst="rect">
                    <a:avLst/>
                  </a:prstGeom>
                  <a:noFill/>
                  <a:ln>
                    <a:noFill/>
                  </a:ln>
                </pic:spPr>
              </pic:pic>
            </a:graphicData>
          </a:graphic>
        </wp:inline>
      </w:drawing>
    </w:r>
    <w:r>
      <w:t xml:space="preserve">                   </w:t>
    </w:r>
    <w:r>
      <w:rPr>
        <w:noProof/>
      </w:rPr>
      <w:drawing>
        <wp:inline distT="0" distB="0" distL="0" distR="0" wp14:anchorId="75CBD05C" wp14:editId="059F8A28">
          <wp:extent cx="542925" cy="1009650"/>
          <wp:effectExtent l="0" t="0" r="9525" b="0"/>
          <wp:docPr id="1026251098"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51098" name="Imagen 3"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1009650"/>
                  </a:xfrm>
                  <a:prstGeom prst="rect">
                    <a:avLst/>
                  </a:prstGeom>
                  <a:noFill/>
                  <a:ln>
                    <a:noFill/>
                  </a:ln>
                </pic:spPr>
              </pic:pic>
            </a:graphicData>
          </a:graphic>
        </wp:inline>
      </w:drawing>
    </w:r>
    <w:r>
      <w:t xml:space="preserve">  </w:t>
    </w:r>
    <w:r>
      <w:rPr>
        <w:noProof/>
      </w:rPr>
      <w:drawing>
        <wp:inline distT="0" distB="0" distL="0" distR="0" wp14:anchorId="270541F3" wp14:editId="59B41295">
          <wp:extent cx="561975" cy="1019175"/>
          <wp:effectExtent l="0" t="0" r="9525" b="9525"/>
          <wp:docPr id="142846863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68638" name="Imagen 2" descr="Logotipo, nombre de la empres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975" cy="1019175"/>
                  </a:xfrm>
                  <a:prstGeom prst="rect">
                    <a:avLst/>
                  </a:prstGeom>
                  <a:noFill/>
                  <a:ln>
                    <a:noFill/>
                  </a:ln>
                </pic:spPr>
              </pic:pic>
            </a:graphicData>
          </a:graphic>
        </wp:inline>
      </w:drawing>
    </w:r>
    <w:r>
      <w:t xml:space="preserve">  </w:t>
    </w:r>
    <w:r>
      <w:rPr>
        <w:noProof/>
      </w:rPr>
      <w:drawing>
        <wp:inline distT="0" distB="0" distL="0" distR="0" wp14:anchorId="0FBFC9BE" wp14:editId="49578046">
          <wp:extent cx="685800" cy="685800"/>
          <wp:effectExtent l="0" t="0" r="0" b="0"/>
          <wp:docPr id="1613194978" name="Imagen 1" descr="Imagen que contiene firmar, dibujo, pal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94978" name="Imagen 1" descr="Imagen que contiene firmar, dibujo, palo, señal&#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t xml:space="preserve">        </w:t>
    </w:r>
  </w:p>
  <w:p w14:paraId="0240658C" w14:textId="77777777" w:rsidR="00F7734F" w:rsidRPr="00F73A85" w:rsidRDefault="00F7734F" w:rsidP="00F7734F">
    <w:pPr>
      <w:jc w:val="center"/>
      <w:rPr>
        <w:rFonts w:ascii="Times New Roman" w:hAnsi="Times New Roman"/>
        <w:sz w:val="14"/>
        <w:szCs w:val="14"/>
      </w:rPr>
    </w:pPr>
    <w:r>
      <w:rPr>
        <w:rFonts w:ascii="Times New Roman" w:hAnsi="Times New Roman"/>
        <w:sz w:val="14"/>
        <w:szCs w:val="14"/>
      </w:rPr>
      <w:t xml:space="preserve">                                                                                                                             ER-1636/2000         GA-2010/0038                   </w:t>
    </w:r>
  </w:p>
  <w:p w14:paraId="7B8451EB" w14:textId="30011A11" w:rsidR="00F7734F" w:rsidRPr="00F7734F" w:rsidRDefault="00F7734F" w:rsidP="00F7734F">
    <w:pPr>
      <w:spacing w:after="0"/>
      <w:rPr>
        <w:sz w:val="20"/>
        <w:szCs w:val="20"/>
      </w:rPr>
    </w:pPr>
    <w:r>
      <w:rPr>
        <w:noProof/>
      </w:rPr>
      <mc:AlternateContent>
        <mc:Choice Requires="wps">
          <w:drawing>
            <wp:anchor distT="0" distB="0" distL="114300" distR="114300" simplePos="0" relativeHeight="251659264" behindDoc="0" locked="0" layoutInCell="1" allowOverlap="1" wp14:anchorId="3D2C2AB9" wp14:editId="434E5AE0">
              <wp:simplePos x="0" y="0"/>
              <wp:positionH relativeFrom="column">
                <wp:posOffset>0</wp:posOffset>
              </wp:positionH>
              <wp:positionV relativeFrom="paragraph">
                <wp:posOffset>113030</wp:posOffset>
              </wp:positionV>
              <wp:extent cx="5829300" cy="0"/>
              <wp:effectExtent l="9525" t="8255" r="9525" b="10795"/>
              <wp:wrapNone/>
              <wp:docPr id="30029061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61E4D"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5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" strokecolor="#36c"/>
          </w:pict>
        </mc:Fallback>
      </mc:AlternateContent>
    </w:r>
  </w:p>
  <w:p w14:paraId="1E47AF11" w14:textId="77777777" w:rsidR="00F7734F" w:rsidRPr="00F7734F" w:rsidRDefault="00F7734F" w:rsidP="00F7734F">
    <w:pPr>
      <w:spacing w:after="0"/>
      <w:rPr>
        <w:rFonts w:ascii="Arial" w:hAnsi="Arial" w:cs="Arial"/>
        <w:b/>
        <w:color w:val="333399"/>
        <w:sz w:val="16"/>
        <w:szCs w:val="16"/>
      </w:rPr>
    </w:pPr>
    <w:r w:rsidRPr="00F7734F">
      <w:rPr>
        <w:rFonts w:ascii="Arial" w:hAnsi="Arial" w:cs="Arial"/>
        <w:b/>
        <w:color w:val="333399"/>
        <w:sz w:val="16"/>
        <w:szCs w:val="16"/>
      </w:rPr>
      <w:t xml:space="preserve">Canal de Suez, </w:t>
    </w:r>
    <w:proofErr w:type="spellStart"/>
    <w:r w:rsidRPr="00F7734F">
      <w:rPr>
        <w:rFonts w:ascii="Arial" w:hAnsi="Arial" w:cs="Arial"/>
        <w:b/>
        <w:color w:val="333399"/>
        <w:sz w:val="16"/>
        <w:szCs w:val="16"/>
      </w:rPr>
      <w:t>nº</w:t>
    </w:r>
    <w:proofErr w:type="spellEnd"/>
    <w:r w:rsidRPr="00F7734F">
      <w:rPr>
        <w:rFonts w:ascii="Arial" w:hAnsi="Arial" w:cs="Arial"/>
        <w:b/>
        <w:color w:val="333399"/>
        <w:sz w:val="16"/>
        <w:szCs w:val="16"/>
      </w:rPr>
      <w:t xml:space="preserve"> 1 – 1º B</w:t>
    </w:r>
  </w:p>
  <w:p w14:paraId="3F13F1F9" w14:textId="77777777" w:rsidR="00F7734F" w:rsidRPr="00F7734F" w:rsidRDefault="00F7734F" w:rsidP="00F7734F">
    <w:pPr>
      <w:spacing w:after="0"/>
      <w:rPr>
        <w:rFonts w:ascii="Arial" w:hAnsi="Arial" w:cs="Arial"/>
        <w:b/>
        <w:color w:val="333399"/>
        <w:sz w:val="16"/>
        <w:szCs w:val="16"/>
      </w:rPr>
    </w:pPr>
    <w:r w:rsidRPr="00F7734F">
      <w:rPr>
        <w:rFonts w:ascii="Arial" w:hAnsi="Arial" w:cs="Arial"/>
        <w:b/>
        <w:color w:val="333399"/>
        <w:sz w:val="16"/>
        <w:szCs w:val="16"/>
      </w:rPr>
      <w:t xml:space="preserve">           28042 MADRID</w:t>
    </w:r>
  </w:p>
  <w:p w14:paraId="7B36AC47" w14:textId="77777777" w:rsidR="00F7734F" w:rsidRPr="00F7734F" w:rsidRDefault="00F7734F" w:rsidP="00F7734F">
    <w:pPr>
      <w:spacing w:after="0"/>
      <w:rPr>
        <w:rFonts w:ascii="Arial" w:hAnsi="Arial" w:cs="Arial"/>
        <w:b/>
        <w:color w:val="333399"/>
        <w:sz w:val="16"/>
        <w:szCs w:val="16"/>
      </w:rPr>
    </w:pPr>
    <w:r w:rsidRPr="00F7734F">
      <w:rPr>
        <w:rFonts w:ascii="Arial" w:hAnsi="Arial" w:cs="Arial"/>
        <w:b/>
        <w:color w:val="333399"/>
        <w:sz w:val="16"/>
        <w:szCs w:val="16"/>
      </w:rPr>
      <w:t xml:space="preserve">          Tel: 913294020 </w:t>
    </w:r>
  </w:p>
  <w:p w14:paraId="7FB47943" w14:textId="20C1B8A7" w:rsidR="00F7734F" w:rsidRPr="00F7734F" w:rsidRDefault="00F7734F" w:rsidP="00F7734F">
    <w:pPr>
      <w:spacing w:after="0"/>
      <w:rPr>
        <w:rFonts w:ascii="Arial" w:hAnsi="Arial" w:cs="Arial"/>
        <w:b/>
        <w:color w:val="333399"/>
        <w:sz w:val="16"/>
        <w:szCs w:val="16"/>
      </w:rPr>
    </w:pPr>
    <w:r w:rsidRPr="00F7734F">
      <w:rPr>
        <w:rFonts w:ascii="Arial" w:hAnsi="Arial" w:cs="Arial"/>
        <w:b/>
        <w:color w:val="333399"/>
        <w:sz w:val="16"/>
        <w:szCs w:val="16"/>
      </w:rPr>
      <w:t xml:space="preserve">          Fax: 913294130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3E7"/>
    <w:multiLevelType w:val="hybridMultilevel"/>
    <w:tmpl w:val="9C34F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997BE9"/>
    <w:multiLevelType w:val="hybridMultilevel"/>
    <w:tmpl w:val="E70C4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9A7F96"/>
    <w:multiLevelType w:val="hybridMultilevel"/>
    <w:tmpl w:val="564E8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9326052">
    <w:abstractNumId w:val="2"/>
  </w:num>
  <w:num w:numId="2" w16cid:durableId="1652056526">
    <w:abstractNumId w:val="1"/>
  </w:num>
  <w:num w:numId="3" w16cid:durableId="148134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B6"/>
    <w:rsid w:val="00027645"/>
    <w:rsid w:val="00087593"/>
    <w:rsid w:val="0025719D"/>
    <w:rsid w:val="00375313"/>
    <w:rsid w:val="00B664AC"/>
    <w:rsid w:val="00B97EEF"/>
    <w:rsid w:val="00EE66B6"/>
    <w:rsid w:val="00F77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AE4D4E"/>
  <w15:chartTrackingRefBased/>
  <w15:docId w15:val="{7AE125EF-64EA-48A9-8D6A-84A8F17E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64AC"/>
    <w:pPr>
      <w:ind w:left="720"/>
      <w:contextualSpacing/>
    </w:pPr>
  </w:style>
  <w:style w:type="paragraph" w:styleId="Encabezado">
    <w:name w:val="header"/>
    <w:basedOn w:val="Normal"/>
    <w:link w:val="EncabezadoCar"/>
    <w:unhideWhenUsed/>
    <w:rsid w:val="00F773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734F"/>
  </w:style>
  <w:style w:type="paragraph" w:styleId="Piedepgina">
    <w:name w:val="footer"/>
    <w:basedOn w:val="Normal"/>
    <w:link w:val="PiedepginaCar"/>
    <w:unhideWhenUsed/>
    <w:rsid w:val="00F773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734F"/>
  </w:style>
  <w:style w:type="paragraph" w:styleId="Textoindependiente">
    <w:name w:val="Body Text"/>
    <w:basedOn w:val="Normal"/>
    <w:link w:val="TextoindependienteCar"/>
    <w:uiPriority w:val="1"/>
    <w:qFormat/>
    <w:rsid w:val="00F7734F"/>
    <w:pPr>
      <w:widowControl w:val="0"/>
      <w:autoSpaceDE w:val="0"/>
      <w:autoSpaceDN w:val="0"/>
      <w:spacing w:after="0" w:line="240" w:lineRule="auto"/>
    </w:pPr>
    <w:rPr>
      <w:rFonts w:ascii="Cambria" w:eastAsia="Cambria" w:hAnsi="Cambria" w:cs="Cambria"/>
      <w:sz w:val="12"/>
      <w:szCs w:val="12"/>
    </w:rPr>
  </w:style>
  <w:style w:type="character" w:customStyle="1" w:styleId="TextoindependienteCar">
    <w:name w:val="Texto independiente Car"/>
    <w:basedOn w:val="Fuentedeprrafopredeter"/>
    <w:link w:val="Textoindependiente"/>
    <w:uiPriority w:val="1"/>
    <w:rsid w:val="00F7734F"/>
    <w:rPr>
      <w:rFonts w:ascii="Cambria" w:eastAsia="Cambria" w:hAnsi="Cambria" w:cs="Cambria"/>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limpiezasloma.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image" Target="media/image8.png"/><Relationship Id="rId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Garcia</dc:creator>
  <cp:keywords/>
  <dc:description/>
  <cp:lastModifiedBy>Limpiezas Loma</cp:lastModifiedBy>
  <cp:revision>6</cp:revision>
  <cp:lastPrinted>2024-02-28T11:20:00Z</cp:lastPrinted>
  <dcterms:created xsi:type="dcterms:W3CDTF">2024-02-28T10:57:00Z</dcterms:created>
  <dcterms:modified xsi:type="dcterms:W3CDTF">2024-02-28T11:43:00Z</dcterms:modified>
</cp:coreProperties>
</file>